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r>
        <w:rPr>
          <w:rFonts w:ascii="Arial" w:hAnsi="Arial" w:cs="Arial"/>
          <w:bCs/>
        </w:rPr>
        <w:t xml:space="preserve">DAFA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6E50E5">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C02D34" w:rsidRDefault="007C5B16" w:rsidP="007C5B16">
      <w:pPr>
        <w:rPr>
          <w:rFonts w:ascii="Arial" w:hAnsi="Arial" w:cs="Arial"/>
          <w:b/>
          <w:bCs/>
        </w:rPr>
      </w:pPr>
      <w:r>
        <w:rPr>
          <w:rFonts w:eastAsia="Arial" w:cs="Arial"/>
          <w:b/>
          <w:color w:val="000000" w:themeColor="text1"/>
          <w:sz w:val="28"/>
        </w:rPr>
        <w:t>Acquisition d’une chambre climatique très basse température</w:t>
      </w: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1" w:history="1">
        <w:r w:rsidRPr="001972A9">
          <w:rPr>
            <w:rStyle w:val="Lienhypertexte"/>
            <w:rFonts w:ascii="Arial" w:hAnsi="Arial" w:cs="Arial"/>
          </w:rPr>
          <w:t>articles L. 2341-1 à L. 2341-3</w:t>
        </w:r>
      </w:hyperlink>
      <w:r>
        <w:rPr>
          <w:rFonts w:ascii="Arial" w:hAnsi="Arial" w:cs="Arial"/>
        </w:rPr>
        <w:t xml:space="preserve"> ou aux </w:t>
      </w:r>
      <w:hyperlink r:id="rId32"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C5B1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4"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5"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6"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5B1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8"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3A5B3A" w:rsidRPr="003A5B3A" w:rsidRDefault="00B03ADA" w:rsidP="003A5B3A">
          <w:pPr>
            <w:jc w:val="center"/>
            <w:rPr>
              <w:rFonts w:ascii="Arial" w:hAnsi="Arial" w:cs="Arial"/>
              <w:b/>
              <w:i/>
              <w:iCs/>
            </w:rPr>
          </w:pPr>
          <w:r w:rsidRPr="00B03ADA">
            <w:rPr>
              <w:rFonts w:ascii="Arial" w:hAnsi="Arial" w:cs="Arial"/>
              <w:b/>
              <w:i/>
              <w:iCs/>
            </w:rPr>
            <w:t>A2</w:t>
          </w:r>
          <w:r w:rsidR="00174A80">
            <w:rPr>
              <w:rFonts w:ascii="Arial" w:hAnsi="Arial" w:cs="Arial"/>
              <w:b/>
              <w:i/>
              <w:iCs/>
            </w:rPr>
            <w:t>5F01</w:t>
          </w:r>
          <w:r w:rsidR="007C5B16">
            <w:rPr>
              <w:rFonts w:ascii="Arial" w:hAnsi="Arial" w:cs="Arial"/>
              <w:b/>
              <w:i/>
              <w:iCs/>
            </w:rPr>
            <w:t>5</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A8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5B3A"/>
    <w:rsid w:val="003B4647"/>
    <w:rsid w:val="003C0BB4"/>
    <w:rsid w:val="003C189F"/>
    <w:rsid w:val="003C3A5C"/>
    <w:rsid w:val="003D02BB"/>
    <w:rsid w:val="003D3329"/>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50E5"/>
    <w:rsid w:val="006F26C8"/>
    <w:rsid w:val="006F39A9"/>
    <w:rsid w:val="00716E26"/>
    <w:rsid w:val="00720606"/>
    <w:rsid w:val="00723F39"/>
    <w:rsid w:val="007336CD"/>
    <w:rsid w:val="007411D9"/>
    <w:rsid w:val="00751002"/>
    <w:rsid w:val="00754100"/>
    <w:rsid w:val="00775F55"/>
    <w:rsid w:val="007C5B16"/>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ADA"/>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810784"/>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8DF3D-5924-493A-8D9C-AD53C651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7</Pages>
  <Words>2091</Words>
  <Characters>11501</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13565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HERRSCHER Capucine (oddonca)</cp:lastModifiedBy>
  <cp:revision>9</cp:revision>
  <cp:lastPrinted>2016-11-02T13:51:00Z</cp:lastPrinted>
  <dcterms:created xsi:type="dcterms:W3CDTF">2024-05-13T13:09:00Z</dcterms:created>
  <dcterms:modified xsi:type="dcterms:W3CDTF">2025-06-25T14:28:00Z</dcterms:modified>
</cp:coreProperties>
</file>